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AE" w:rsidRDefault="00F20DAE" w:rsidP="00F20DAE">
      <w:pPr>
        <w:jc w:val="center"/>
        <w:rPr>
          <w:b/>
        </w:rPr>
      </w:pPr>
      <w:r w:rsidRPr="0086598D"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AE" w:rsidRPr="0086598D" w:rsidRDefault="00F20DAE" w:rsidP="00F20DAE">
      <w:pPr>
        <w:jc w:val="center"/>
        <w:rPr>
          <w:b/>
          <w:sz w:val="28"/>
          <w:szCs w:val="28"/>
          <w:lang w:eastAsia="ar-SA"/>
        </w:rPr>
      </w:pPr>
    </w:p>
    <w:p w:rsidR="00151781" w:rsidRDefault="00151781" w:rsidP="00151781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151781" w:rsidRDefault="00151781" w:rsidP="00151781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151781" w:rsidRDefault="00151781" w:rsidP="00151781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151781" w:rsidRDefault="00151781" w:rsidP="00151781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151781" w:rsidRDefault="00151781" w:rsidP="00151781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>
        <w:rPr>
          <w:iCs/>
          <w:sz w:val="26"/>
          <w:szCs w:val="26"/>
        </w:rPr>
        <w:t>24</w:t>
      </w:r>
      <w:r>
        <w:rPr>
          <w:iCs/>
          <w:sz w:val="26"/>
          <w:szCs w:val="26"/>
          <w:lang w:val="fi-FI"/>
        </w:rPr>
        <w:t>»</w:t>
      </w:r>
      <w:r>
        <w:rPr>
          <w:iCs/>
          <w:sz w:val="26"/>
          <w:szCs w:val="26"/>
        </w:rPr>
        <w:t xml:space="preserve"> декабря 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24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  <w:lang w:val="fi-FI"/>
        </w:rPr>
        <w:t xml:space="preserve"> </w:t>
      </w:r>
      <w:r>
        <w:rPr>
          <w:iCs/>
          <w:sz w:val="26"/>
          <w:szCs w:val="26"/>
        </w:rPr>
        <w:t xml:space="preserve">№ </w:t>
      </w:r>
      <w:r w:rsidR="00AB7870">
        <w:rPr>
          <w:iCs/>
          <w:sz w:val="26"/>
          <w:szCs w:val="26"/>
        </w:rPr>
        <w:t>48</w:t>
      </w:r>
    </w:p>
    <w:p w:rsidR="00151781" w:rsidRDefault="00151781" w:rsidP="00151781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F20DAE" w:rsidRPr="0086598D" w:rsidRDefault="00F20DAE" w:rsidP="00F20DAE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8F0CEE" w:rsidTr="00D803AA">
        <w:trPr>
          <w:trHeight w:val="668"/>
        </w:trPr>
        <w:tc>
          <w:tcPr>
            <w:tcW w:w="4928" w:type="dxa"/>
            <w:hideMark/>
          </w:tcPr>
          <w:p w:rsidR="008F0CEE" w:rsidRDefault="008F0CEE" w:rsidP="00D803AA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>
              <w:rPr>
                <w:b/>
                <w:sz w:val="26"/>
                <w:szCs w:val="26"/>
              </w:rPr>
              <w:br/>
              <w:t>пгт. Пряжа, ул. Набережная</w:t>
            </w:r>
          </w:p>
        </w:tc>
      </w:tr>
    </w:tbl>
    <w:p w:rsidR="008F0CEE" w:rsidRDefault="008F0CEE" w:rsidP="008F0CEE">
      <w:pPr>
        <w:ind w:firstLine="851"/>
        <w:jc w:val="both"/>
        <w:rPr>
          <w:sz w:val="28"/>
          <w:szCs w:val="28"/>
        </w:rPr>
      </w:pPr>
    </w:p>
    <w:p w:rsidR="008F0CEE" w:rsidRDefault="008F0CEE" w:rsidP="008F0CEE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="000408B4">
        <w:rPr>
          <w:sz w:val="26"/>
          <w:szCs w:val="26"/>
          <w:lang w:eastAsia="ar-SA"/>
        </w:rPr>
        <w:t>городского поселения</w:t>
      </w:r>
      <w:r>
        <w:rPr>
          <w:sz w:val="26"/>
          <w:szCs w:val="26"/>
        </w:rPr>
        <w:t xml:space="preserve">, </w:t>
      </w:r>
      <w:r w:rsidR="000408B4">
        <w:rPr>
          <w:sz w:val="26"/>
          <w:szCs w:val="26"/>
        </w:rPr>
        <w:br/>
      </w:r>
      <w:r>
        <w:rPr>
          <w:sz w:val="26"/>
          <w:szCs w:val="26"/>
        </w:rPr>
        <w:t xml:space="preserve">и с учётом результатов публичных слушаний от </w:t>
      </w:r>
      <w:r w:rsidR="000408B4">
        <w:rPr>
          <w:sz w:val="26"/>
          <w:szCs w:val="26"/>
        </w:rPr>
        <w:t>09</w:t>
      </w:r>
      <w:r w:rsidR="00A9545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декабря 2024 года, администрация Пряжинского </w:t>
      </w:r>
      <w:r w:rsidR="000408B4">
        <w:rPr>
          <w:sz w:val="26"/>
          <w:szCs w:val="26"/>
          <w:lang w:eastAsia="ar-SA"/>
        </w:rPr>
        <w:t>городского поселения</w:t>
      </w:r>
    </w:p>
    <w:p w:rsidR="008F0CEE" w:rsidRDefault="008F0CEE" w:rsidP="008F0CEE">
      <w:pPr>
        <w:ind w:right="-5" w:firstLine="720"/>
        <w:jc w:val="both"/>
        <w:rPr>
          <w:sz w:val="28"/>
          <w:szCs w:val="28"/>
        </w:rPr>
      </w:pPr>
    </w:p>
    <w:p w:rsidR="008F0CEE" w:rsidRDefault="008F0CEE" w:rsidP="008F0CEE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F0CEE" w:rsidRDefault="008F0CEE" w:rsidP="008F0CEE">
      <w:pPr>
        <w:ind w:right="-5"/>
        <w:jc w:val="both"/>
        <w:rPr>
          <w:sz w:val="28"/>
          <w:szCs w:val="28"/>
        </w:rPr>
      </w:pPr>
    </w:p>
    <w:p w:rsidR="008F0CEE" w:rsidRDefault="008F0CEE" w:rsidP="008F0CEE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проект межевания территории, расположенной по адресу: </w:t>
      </w:r>
      <w:r>
        <w:rPr>
          <w:sz w:val="26"/>
          <w:szCs w:val="26"/>
        </w:rPr>
        <w:br/>
      </w:r>
      <w:r w:rsidRPr="00740E70">
        <w:rPr>
          <w:sz w:val="26"/>
          <w:szCs w:val="26"/>
        </w:rPr>
        <w:t xml:space="preserve">Республика Карелия, Пряжинский национальный муниципальный район, </w:t>
      </w:r>
      <w:r>
        <w:rPr>
          <w:sz w:val="26"/>
          <w:szCs w:val="26"/>
        </w:rPr>
        <w:t>Пряжинское городское</w:t>
      </w:r>
      <w:r w:rsidRPr="00740E70">
        <w:rPr>
          <w:sz w:val="26"/>
          <w:szCs w:val="26"/>
        </w:rPr>
        <w:t xml:space="preserve"> поселение,</w:t>
      </w:r>
      <w:r>
        <w:rPr>
          <w:sz w:val="26"/>
          <w:szCs w:val="26"/>
        </w:rPr>
        <w:t xml:space="preserve"> пгт. Пряжа, ул. Набережная.</w:t>
      </w:r>
      <w:r>
        <w:rPr>
          <w:color w:val="000000"/>
          <w:sz w:val="26"/>
          <w:szCs w:val="26"/>
        </w:rPr>
        <w:t xml:space="preserve"> </w:t>
      </w:r>
    </w:p>
    <w:p w:rsidR="00CA4448" w:rsidRDefault="00CA4448" w:rsidP="00CA4448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>
        <w:rPr>
          <w:color w:val="000000"/>
          <w:sz w:val="26"/>
          <w:szCs w:val="26"/>
        </w:rPr>
        <w:t>Разместить</w:t>
      </w:r>
      <w:proofErr w:type="gramEnd"/>
      <w:r>
        <w:rPr>
          <w:color w:val="000000"/>
          <w:sz w:val="26"/>
          <w:szCs w:val="26"/>
        </w:rPr>
        <w:t xml:space="preserve"> 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</w:t>
      </w:r>
      <w:r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>: https://adm-priaza.ru</w:t>
      </w:r>
      <w:r>
        <w:t>/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разделе: Публичные слушания и опубликовать в газете «Наша Жизнь» - «Мейян Элайгу».</w:t>
      </w:r>
    </w:p>
    <w:p w:rsidR="008574AD" w:rsidRDefault="008574AD" w:rsidP="003E28F4">
      <w:pPr>
        <w:pStyle w:val="1"/>
        <w:ind w:left="0"/>
        <w:jc w:val="both"/>
        <w:rPr>
          <w:sz w:val="26"/>
          <w:szCs w:val="24"/>
        </w:rPr>
      </w:pPr>
    </w:p>
    <w:p w:rsidR="00C76D0A" w:rsidRDefault="00C76D0A" w:rsidP="003E28F4">
      <w:pPr>
        <w:pStyle w:val="1"/>
        <w:ind w:left="0"/>
        <w:jc w:val="both"/>
        <w:rPr>
          <w:sz w:val="26"/>
          <w:szCs w:val="24"/>
        </w:rPr>
      </w:pPr>
    </w:p>
    <w:p w:rsidR="00C41C41" w:rsidRDefault="00C41C41" w:rsidP="00C41C41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C41C41" w:rsidRPr="00DC5291" w:rsidRDefault="00C41C41" w:rsidP="00C41C41">
      <w:pPr>
        <w:jc w:val="both"/>
        <w:rPr>
          <w:u w:val="single"/>
        </w:rPr>
      </w:pPr>
      <w:r w:rsidRPr="00DC5291">
        <w:rPr>
          <w:sz w:val="26"/>
          <w:szCs w:val="26"/>
          <w:u w:val="single"/>
        </w:rPr>
        <w:t xml:space="preserve">городского поселения </w:t>
      </w:r>
      <w:r w:rsidRPr="00DC5291">
        <w:rPr>
          <w:sz w:val="26"/>
          <w:szCs w:val="26"/>
          <w:u w:val="single"/>
        </w:rPr>
        <w:tab/>
      </w:r>
      <w:r w:rsidRPr="00DC5291">
        <w:rPr>
          <w:sz w:val="26"/>
          <w:szCs w:val="26"/>
          <w:u w:val="single"/>
        </w:rPr>
        <w:tab/>
      </w:r>
      <w:r w:rsidRPr="00DC5291">
        <w:rPr>
          <w:sz w:val="26"/>
          <w:szCs w:val="26"/>
          <w:u w:val="single"/>
        </w:rPr>
        <w:tab/>
        <w:t xml:space="preserve">     </w:t>
      </w:r>
      <w:r w:rsidRPr="00DC5291">
        <w:rPr>
          <w:sz w:val="26"/>
          <w:szCs w:val="26"/>
          <w:u w:val="single"/>
        </w:rPr>
        <w:tab/>
      </w:r>
      <w:r w:rsidRPr="00DC5291">
        <w:rPr>
          <w:sz w:val="26"/>
          <w:szCs w:val="26"/>
          <w:u w:val="single"/>
        </w:rPr>
        <w:tab/>
      </w:r>
      <w:r w:rsidRPr="00DC5291">
        <w:rPr>
          <w:sz w:val="26"/>
          <w:szCs w:val="26"/>
          <w:u w:val="single"/>
        </w:rPr>
        <w:tab/>
        <w:t xml:space="preserve">               О.И. Шабловская</w:t>
      </w:r>
    </w:p>
    <w:p w:rsidR="008574AD" w:rsidRPr="00DC5291" w:rsidRDefault="00DC5291" w:rsidP="008574AD">
      <w:pPr>
        <w:jc w:val="both"/>
        <w:rPr>
          <w:sz w:val="26"/>
          <w:szCs w:val="26"/>
        </w:rPr>
      </w:pPr>
      <w:r w:rsidRPr="00DC5291">
        <w:rPr>
          <w:sz w:val="26"/>
          <w:szCs w:val="26"/>
        </w:rPr>
        <w:t>Разослать</w:t>
      </w:r>
      <w:r>
        <w:rPr>
          <w:sz w:val="26"/>
          <w:szCs w:val="26"/>
        </w:rPr>
        <w:t>: дело-1, АПНМР-1</w:t>
      </w:r>
    </w:p>
    <w:p w:rsidR="008574AD" w:rsidRPr="00CE22CD" w:rsidRDefault="008574AD" w:rsidP="003E28F4">
      <w:pPr>
        <w:pStyle w:val="1"/>
        <w:ind w:left="0"/>
        <w:jc w:val="both"/>
        <w:rPr>
          <w:sz w:val="26"/>
          <w:szCs w:val="24"/>
        </w:rPr>
      </w:pPr>
    </w:p>
    <w:sectPr w:rsidR="008574AD" w:rsidRPr="00CE22CD" w:rsidSect="0025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5939"/>
    <w:rsid w:val="00017F2A"/>
    <w:rsid w:val="00040827"/>
    <w:rsid w:val="000408B4"/>
    <w:rsid w:val="000517DB"/>
    <w:rsid w:val="000D3347"/>
    <w:rsid w:val="00151781"/>
    <w:rsid w:val="001B7D2A"/>
    <w:rsid w:val="001C5A7F"/>
    <w:rsid w:val="00237899"/>
    <w:rsid w:val="002411E8"/>
    <w:rsid w:val="0024453C"/>
    <w:rsid w:val="002536D5"/>
    <w:rsid w:val="0026540B"/>
    <w:rsid w:val="00265A3B"/>
    <w:rsid w:val="002660B2"/>
    <w:rsid w:val="002820CB"/>
    <w:rsid w:val="002A2B62"/>
    <w:rsid w:val="002D7BE6"/>
    <w:rsid w:val="002E7AAC"/>
    <w:rsid w:val="00343D2A"/>
    <w:rsid w:val="003919D5"/>
    <w:rsid w:val="003D2D31"/>
    <w:rsid w:val="003D68CD"/>
    <w:rsid w:val="003E28F4"/>
    <w:rsid w:val="00447345"/>
    <w:rsid w:val="004648E6"/>
    <w:rsid w:val="004772E4"/>
    <w:rsid w:val="005307D5"/>
    <w:rsid w:val="00552BA9"/>
    <w:rsid w:val="005551B7"/>
    <w:rsid w:val="005730CD"/>
    <w:rsid w:val="00575382"/>
    <w:rsid w:val="005B4A66"/>
    <w:rsid w:val="005B7778"/>
    <w:rsid w:val="005C5F85"/>
    <w:rsid w:val="005E412B"/>
    <w:rsid w:val="00636EF9"/>
    <w:rsid w:val="00663AE8"/>
    <w:rsid w:val="006A0707"/>
    <w:rsid w:val="006B2D21"/>
    <w:rsid w:val="006B7F6B"/>
    <w:rsid w:val="006C51DF"/>
    <w:rsid w:val="006E6980"/>
    <w:rsid w:val="00710A56"/>
    <w:rsid w:val="007131EE"/>
    <w:rsid w:val="00733B64"/>
    <w:rsid w:val="007C1C11"/>
    <w:rsid w:val="00805939"/>
    <w:rsid w:val="00815039"/>
    <w:rsid w:val="008574AD"/>
    <w:rsid w:val="00875086"/>
    <w:rsid w:val="008A7419"/>
    <w:rsid w:val="008D7AD8"/>
    <w:rsid w:val="008E7D04"/>
    <w:rsid w:val="008F0CEE"/>
    <w:rsid w:val="00903AF0"/>
    <w:rsid w:val="009760C4"/>
    <w:rsid w:val="009F276F"/>
    <w:rsid w:val="00A24C4A"/>
    <w:rsid w:val="00A5711A"/>
    <w:rsid w:val="00A95455"/>
    <w:rsid w:val="00AB7870"/>
    <w:rsid w:val="00AC7808"/>
    <w:rsid w:val="00AF0F6E"/>
    <w:rsid w:val="00B111ED"/>
    <w:rsid w:val="00B604A5"/>
    <w:rsid w:val="00B6772C"/>
    <w:rsid w:val="00B94AB3"/>
    <w:rsid w:val="00BA6F5C"/>
    <w:rsid w:val="00BE0808"/>
    <w:rsid w:val="00C07B04"/>
    <w:rsid w:val="00C41C41"/>
    <w:rsid w:val="00C43A85"/>
    <w:rsid w:val="00C76D0A"/>
    <w:rsid w:val="00C97E00"/>
    <w:rsid w:val="00CA07C1"/>
    <w:rsid w:val="00CA4448"/>
    <w:rsid w:val="00CB23DE"/>
    <w:rsid w:val="00CB269B"/>
    <w:rsid w:val="00CC33E3"/>
    <w:rsid w:val="00CC4C39"/>
    <w:rsid w:val="00CD1BDC"/>
    <w:rsid w:val="00CE22CD"/>
    <w:rsid w:val="00CE2F35"/>
    <w:rsid w:val="00CF1DCD"/>
    <w:rsid w:val="00D00F4D"/>
    <w:rsid w:val="00DB10E8"/>
    <w:rsid w:val="00DC5291"/>
    <w:rsid w:val="00DD33F8"/>
    <w:rsid w:val="00DF6333"/>
    <w:rsid w:val="00EA0533"/>
    <w:rsid w:val="00EB4FE0"/>
    <w:rsid w:val="00F20DAE"/>
    <w:rsid w:val="00F27D9A"/>
    <w:rsid w:val="00F51BCA"/>
    <w:rsid w:val="00F9655A"/>
    <w:rsid w:val="00F9788C"/>
    <w:rsid w:val="00FA03DD"/>
    <w:rsid w:val="00FC20E8"/>
    <w:rsid w:val="00FF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3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05939"/>
    <w:rPr>
      <w:color w:val="0000FF"/>
      <w:u w:val="single"/>
    </w:rPr>
  </w:style>
  <w:style w:type="paragraph" w:customStyle="1" w:styleId="1">
    <w:name w:val="Абзац списка1"/>
    <w:basedOn w:val="a"/>
    <w:rsid w:val="00805939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059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939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customStyle="1" w:styleId="2">
    <w:name w:val="Абзац списка2"/>
    <w:basedOn w:val="a"/>
    <w:rsid w:val="00875086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6">
    <w:name w:val="List Paragraph"/>
    <w:basedOn w:val="a"/>
    <w:uiPriority w:val="34"/>
    <w:qFormat/>
    <w:rsid w:val="003D2D31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24453C"/>
    <w:rPr>
      <w:sz w:val="24"/>
      <w:szCs w:val="24"/>
    </w:rPr>
  </w:style>
  <w:style w:type="paragraph" w:styleId="a8">
    <w:name w:val="No Spacing"/>
    <w:link w:val="a7"/>
    <w:uiPriority w:val="1"/>
    <w:qFormat/>
    <w:rsid w:val="0024453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64</cp:revision>
  <cp:lastPrinted>2024-12-07T07:37:00Z</cp:lastPrinted>
  <dcterms:created xsi:type="dcterms:W3CDTF">2022-03-28T09:20:00Z</dcterms:created>
  <dcterms:modified xsi:type="dcterms:W3CDTF">2024-12-24T12:00:00Z</dcterms:modified>
</cp:coreProperties>
</file>