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EB2" w:rsidRDefault="007943A7">
      <w:pPr>
        <w:rPr>
          <w:sz w:val="26"/>
        </w:rPr>
      </w:pPr>
      <w:r>
        <w:rPr>
          <w:sz w:val="26"/>
        </w:rPr>
        <w:t xml:space="preserve"> </w:t>
      </w:r>
      <w:r w:rsidR="00AC35CF">
        <w:rPr>
          <w:sz w:val="26"/>
        </w:rPr>
        <w:t xml:space="preserve">                                                                     </w:t>
      </w:r>
      <w:r w:rsidR="00AC35CF">
        <w:rPr>
          <w:noProof/>
          <w:sz w:val="26"/>
        </w:rPr>
        <w:drawing>
          <wp:inline distT="0" distB="0" distL="0" distR="0">
            <wp:extent cx="456629" cy="637451"/>
            <wp:effectExtent l="0" t="0" r="0" b="0"/>
            <wp:docPr id="1" name="pic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629" cy="637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35CF">
        <w:rPr>
          <w:sz w:val="26"/>
        </w:rPr>
        <w:t xml:space="preserve">                                        </w:t>
      </w:r>
    </w:p>
    <w:p w:rsidR="00661EB2" w:rsidRDefault="00AC35CF">
      <w:pPr>
        <w:jc w:val="center"/>
      </w:pPr>
      <w:r>
        <w:t>Республика Карелия</w:t>
      </w:r>
    </w:p>
    <w:p w:rsidR="00661EB2" w:rsidRDefault="00AC35CF">
      <w:pPr>
        <w:jc w:val="center"/>
        <w:rPr>
          <w:b/>
        </w:rPr>
      </w:pPr>
      <w:r>
        <w:t>Совет Пряжинского городского поселения</w:t>
      </w:r>
    </w:p>
    <w:p w:rsidR="00661EB2" w:rsidRDefault="004671C5">
      <w:pPr>
        <w:jc w:val="center"/>
      </w:pPr>
      <w:r>
        <w:rPr>
          <w:lang w:val="en-US"/>
        </w:rPr>
        <w:t>XLIV</w:t>
      </w:r>
      <w:r w:rsidR="0077355D">
        <w:t xml:space="preserve"> </w:t>
      </w:r>
      <w:r w:rsidR="00AC35CF">
        <w:t xml:space="preserve">заседание </w:t>
      </w:r>
      <w:r w:rsidR="0077355D">
        <w:rPr>
          <w:lang w:val="en-US"/>
        </w:rPr>
        <w:t>V</w:t>
      </w:r>
      <w:r w:rsidR="00AC35CF">
        <w:t xml:space="preserve"> созыва</w:t>
      </w:r>
    </w:p>
    <w:p w:rsidR="00661EB2" w:rsidRDefault="00661EB2">
      <w:pPr>
        <w:rPr>
          <w:b/>
          <w:sz w:val="24"/>
        </w:rPr>
      </w:pPr>
    </w:p>
    <w:p w:rsidR="00661EB2" w:rsidRDefault="00AC35CF">
      <w:pPr>
        <w:jc w:val="center"/>
        <w:rPr>
          <w:b/>
        </w:rPr>
      </w:pPr>
      <w:r>
        <w:rPr>
          <w:b/>
        </w:rPr>
        <w:t>РЕШЕНИЕ</w:t>
      </w:r>
    </w:p>
    <w:p w:rsidR="00661EB2" w:rsidRDefault="00AC35CF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пгт.Пряжа</w:t>
      </w:r>
      <w:r>
        <w:rPr>
          <w:sz w:val="24"/>
        </w:rPr>
        <w:br/>
      </w:r>
    </w:p>
    <w:p w:rsidR="00D375B0" w:rsidRPr="00624195" w:rsidRDefault="004671C5" w:rsidP="00D375B0">
      <w:r>
        <w:t xml:space="preserve">31 </w:t>
      </w:r>
      <w:r w:rsidR="00DE1974">
        <w:t>июля</w:t>
      </w:r>
      <w:r w:rsidR="00B91FE6">
        <w:t xml:space="preserve"> 202</w:t>
      </w:r>
      <w:r w:rsidR="00DE1974">
        <w:t>6</w:t>
      </w:r>
      <w:r w:rsidR="00AC35CF">
        <w:t xml:space="preserve"> </w:t>
      </w:r>
      <w:r w:rsidR="00E238CE">
        <w:t>года</w:t>
      </w:r>
      <w:r w:rsidR="00AC35CF">
        <w:t xml:space="preserve">   </w:t>
      </w:r>
      <w:r w:rsidR="00FE61AA">
        <w:t xml:space="preserve">     </w:t>
      </w:r>
      <w:r w:rsidR="00AC35CF">
        <w:t xml:space="preserve">                </w:t>
      </w:r>
      <w:r w:rsidR="00FE61AA">
        <w:t xml:space="preserve">      </w:t>
      </w:r>
      <w:r w:rsidR="00AC35CF">
        <w:t xml:space="preserve">                              </w:t>
      </w:r>
      <w:r w:rsidR="00E238CE">
        <w:t xml:space="preserve">        </w:t>
      </w:r>
      <w:r w:rsidR="00AC35CF">
        <w:t xml:space="preserve">    </w:t>
      </w:r>
      <w:r w:rsidR="009E779F">
        <w:t xml:space="preserve">    </w:t>
      </w:r>
      <w:r w:rsidR="00AC35CF">
        <w:t xml:space="preserve">  </w:t>
      </w:r>
      <w:r w:rsidR="0008284B" w:rsidRPr="00624195">
        <w:t xml:space="preserve"> </w:t>
      </w:r>
      <w:r w:rsidR="006C1270">
        <w:t xml:space="preserve"> </w:t>
      </w:r>
      <w:r w:rsidR="00AC35CF">
        <w:t xml:space="preserve">   </w:t>
      </w:r>
      <w:r w:rsidR="0008284B" w:rsidRPr="00624195">
        <w:t xml:space="preserve">  </w:t>
      </w:r>
      <w:r w:rsidR="00AC35CF">
        <w:t xml:space="preserve"> </w:t>
      </w:r>
      <w:r w:rsidR="0008284B" w:rsidRPr="00624195">
        <w:t xml:space="preserve">  </w:t>
      </w:r>
      <w:r w:rsidR="00AC35CF">
        <w:t xml:space="preserve"> №</w:t>
      </w:r>
      <w:r w:rsidR="00E238CE">
        <w:t xml:space="preserve"> </w:t>
      </w:r>
      <w:r>
        <w:t>159</w:t>
      </w:r>
    </w:p>
    <w:p w:rsidR="0008284B" w:rsidRPr="00624195" w:rsidRDefault="0008284B" w:rsidP="00D375B0">
      <w:pPr>
        <w:rPr>
          <w:b/>
        </w:rPr>
      </w:pPr>
    </w:p>
    <w:p w:rsidR="001E0EB0" w:rsidRDefault="00DE1974" w:rsidP="00FA73FC">
      <w:pPr>
        <w:ind w:firstLine="709"/>
        <w:jc w:val="center"/>
        <w:rPr>
          <w:b/>
        </w:rPr>
      </w:pPr>
      <w:r>
        <w:rPr>
          <w:b/>
        </w:rPr>
        <w:t xml:space="preserve">О внесении дополнения в Решение </w:t>
      </w:r>
      <w:r>
        <w:rPr>
          <w:b/>
          <w:lang w:val="en-US"/>
        </w:rPr>
        <w:t>XXXV</w:t>
      </w:r>
      <w:r>
        <w:rPr>
          <w:b/>
        </w:rPr>
        <w:t xml:space="preserve"> заседания </w:t>
      </w:r>
      <w:r>
        <w:rPr>
          <w:b/>
          <w:lang w:val="en-US"/>
        </w:rPr>
        <w:t>V</w:t>
      </w:r>
      <w:r>
        <w:rPr>
          <w:b/>
        </w:rPr>
        <w:t xml:space="preserve"> созыва от 04 декабря 202</w:t>
      </w:r>
      <w:r w:rsidR="003E3A4A">
        <w:rPr>
          <w:b/>
        </w:rPr>
        <w:t>5</w:t>
      </w:r>
      <w:r>
        <w:rPr>
          <w:b/>
        </w:rPr>
        <w:t xml:space="preserve"> года № 129 «</w:t>
      </w:r>
      <w:r w:rsidR="00AC35CF">
        <w:rPr>
          <w:b/>
        </w:rPr>
        <w:t xml:space="preserve">О передаче </w:t>
      </w:r>
      <w:r w:rsidR="001E0EB0">
        <w:rPr>
          <w:b/>
        </w:rPr>
        <w:t xml:space="preserve">органами </w:t>
      </w:r>
      <w:r w:rsidR="00AC35CF">
        <w:rPr>
          <w:b/>
        </w:rPr>
        <w:t>Пряжинск</w:t>
      </w:r>
      <w:r w:rsidR="001E0EB0">
        <w:rPr>
          <w:b/>
        </w:rPr>
        <w:t>ого</w:t>
      </w:r>
      <w:r w:rsidR="00AC35CF">
        <w:rPr>
          <w:b/>
        </w:rPr>
        <w:t xml:space="preserve"> городск</w:t>
      </w:r>
      <w:r w:rsidR="001E0EB0">
        <w:rPr>
          <w:b/>
        </w:rPr>
        <w:t>ого</w:t>
      </w:r>
      <w:r w:rsidR="00AC35CF">
        <w:rPr>
          <w:b/>
        </w:rPr>
        <w:t xml:space="preserve"> поселени</w:t>
      </w:r>
      <w:r w:rsidR="001E0EB0">
        <w:rPr>
          <w:b/>
        </w:rPr>
        <w:t xml:space="preserve">я </w:t>
      </w:r>
    </w:p>
    <w:p w:rsidR="00661EB2" w:rsidRDefault="001E0EB0" w:rsidP="00FA73FC">
      <w:pPr>
        <w:ind w:firstLine="709"/>
        <w:jc w:val="center"/>
        <w:rPr>
          <w:b/>
        </w:rPr>
      </w:pPr>
      <w:r>
        <w:rPr>
          <w:b/>
        </w:rPr>
        <w:t xml:space="preserve">осуществления части полномочий </w:t>
      </w:r>
      <w:r w:rsidR="00986003">
        <w:rPr>
          <w:b/>
        </w:rPr>
        <w:t xml:space="preserve">Пряжинского городского поселения </w:t>
      </w:r>
      <w:r>
        <w:rPr>
          <w:b/>
        </w:rPr>
        <w:t>по решению вопросов местного значения на уровень органов местного самоуправления Пряжинского национального муниципального района</w:t>
      </w:r>
      <w:r w:rsidR="00AC35CF">
        <w:rPr>
          <w:b/>
        </w:rPr>
        <w:t xml:space="preserve"> </w:t>
      </w:r>
      <w:r w:rsidR="00E748C4">
        <w:rPr>
          <w:b/>
        </w:rPr>
        <w:t xml:space="preserve">на </w:t>
      </w:r>
      <w:r w:rsidR="006C1270" w:rsidRPr="006C1270">
        <w:rPr>
          <w:b/>
        </w:rPr>
        <w:t>202</w:t>
      </w:r>
      <w:r w:rsidR="004F4E41">
        <w:rPr>
          <w:b/>
        </w:rPr>
        <w:t>6</w:t>
      </w:r>
      <w:r w:rsidR="00E748C4">
        <w:rPr>
          <w:b/>
        </w:rPr>
        <w:t xml:space="preserve"> год</w:t>
      </w:r>
      <w:r w:rsidR="00DE1974">
        <w:rPr>
          <w:b/>
        </w:rPr>
        <w:t>»</w:t>
      </w:r>
    </w:p>
    <w:p w:rsidR="0027383C" w:rsidRDefault="0027383C">
      <w:pPr>
        <w:ind w:firstLine="709"/>
        <w:jc w:val="both"/>
        <w:rPr>
          <w:sz w:val="24"/>
        </w:rPr>
      </w:pPr>
    </w:p>
    <w:p w:rsidR="00994688" w:rsidRDefault="00DE1974" w:rsidP="008E0766">
      <w:pPr>
        <w:ind w:firstLine="709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 xml:space="preserve">На основании пункта 5 статьи 14 </w:t>
      </w:r>
      <w:r w:rsidR="00AC35CF">
        <w:rPr>
          <w:color w:val="000000"/>
          <w:shd w:val="clear" w:color="auto" w:fill="FFFFFF"/>
        </w:rPr>
        <w:t xml:space="preserve">Федерального закона </w:t>
      </w:r>
      <w:r w:rsidR="00AC35CF">
        <w:t>от 06.10.2003 № 131-ФЗ "Об общих принципах организации местного самоуправления в Российской Федерации"</w:t>
      </w:r>
      <w:r w:rsidR="00AC35CF">
        <w:rPr>
          <w:color w:val="000000"/>
          <w:shd w:val="clear" w:color="auto" w:fill="FFFFFF"/>
        </w:rPr>
        <w:t xml:space="preserve">, </w:t>
      </w:r>
      <w:r w:rsidR="00994688">
        <w:rPr>
          <w:color w:val="000000"/>
          <w:shd w:val="clear" w:color="auto" w:fill="FFFFFF"/>
        </w:rPr>
        <w:t>пункта 6 части 1 статьи 13 Федерального закона от 08.11.2007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</w:r>
      <w:proofErr w:type="gramEnd"/>
    </w:p>
    <w:p w:rsidR="00994688" w:rsidRDefault="00994688">
      <w:pPr>
        <w:ind w:firstLine="709"/>
        <w:jc w:val="center"/>
      </w:pPr>
    </w:p>
    <w:p w:rsidR="00661EB2" w:rsidRDefault="00AC35CF">
      <w:pPr>
        <w:ind w:firstLine="709"/>
        <w:jc w:val="center"/>
      </w:pPr>
      <w:r>
        <w:t>Совет Пряжинского городского поселения</w:t>
      </w:r>
    </w:p>
    <w:p w:rsidR="003E010C" w:rsidRDefault="003E010C">
      <w:pPr>
        <w:ind w:firstLine="709"/>
        <w:jc w:val="center"/>
      </w:pPr>
    </w:p>
    <w:p w:rsidR="00661EB2" w:rsidRPr="00CE676F" w:rsidRDefault="00AC35CF">
      <w:pPr>
        <w:ind w:firstLine="709"/>
        <w:jc w:val="center"/>
        <w:rPr>
          <w:b/>
        </w:rPr>
      </w:pPr>
      <w:r>
        <w:rPr>
          <w:b/>
        </w:rPr>
        <w:t>РЕШИЛ:</w:t>
      </w:r>
    </w:p>
    <w:p w:rsidR="003E010C" w:rsidRPr="00CE676F" w:rsidRDefault="003E010C">
      <w:pPr>
        <w:ind w:firstLine="709"/>
        <w:jc w:val="center"/>
        <w:rPr>
          <w:b/>
        </w:rPr>
      </w:pPr>
    </w:p>
    <w:p w:rsidR="00D912BA" w:rsidRPr="00D912BA" w:rsidRDefault="00AC35CF" w:rsidP="00994688">
      <w:pPr>
        <w:ind w:firstLine="709"/>
        <w:jc w:val="both"/>
      </w:pPr>
      <w:r>
        <w:t xml:space="preserve">1. </w:t>
      </w:r>
      <w:r w:rsidR="001806F4">
        <w:t xml:space="preserve"> </w:t>
      </w:r>
      <w:proofErr w:type="gramStart"/>
      <w:r w:rsidR="00994688">
        <w:t xml:space="preserve">Дополнить </w:t>
      </w:r>
      <w:r w:rsidR="00994688" w:rsidRPr="00994688">
        <w:t xml:space="preserve">Решение </w:t>
      </w:r>
      <w:r w:rsidR="00994688" w:rsidRPr="00994688">
        <w:rPr>
          <w:lang w:val="en-US"/>
        </w:rPr>
        <w:t>XXXV</w:t>
      </w:r>
      <w:r w:rsidR="00994688" w:rsidRPr="00994688">
        <w:t xml:space="preserve"> заседания </w:t>
      </w:r>
      <w:r w:rsidR="00994688" w:rsidRPr="00994688">
        <w:rPr>
          <w:lang w:val="en-US"/>
        </w:rPr>
        <w:t>V</w:t>
      </w:r>
      <w:r w:rsidR="00994688" w:rsidRPr="00994688">
        <w:t xml:space="preserve"> созыва от 04 декабря 202</w:t>
      </w:r>
      <w:r w:rsidR="003E3A4A">
        <w:t>5</w:t>
      </w:r>
      <w:r w:rsidR="00994688" w:rsidRPr="00994688">
        <w:t xml:space="preserve"> года № 129 «О передаче органами Пряжинского городского поселения осуществления части полномочий Пряжинского городского поселения по решению вопросов местного значения на уровень органов местного самоуправления Пряжинского национального муниципального района на 2026 год»</w:t>
      </w:r>
      <w:r w:rsidR="00994688">
        <w:t xml:space="preserve"> передав на уровень органов местного самоуправления Пряжинского национального муниципального района части полномочий Пряжинского городского поселения по осуществлению дорожной деятельности</w:t>
      </w:r>
      <w:proofErr w:type="gramEnd"/>
      <w:r w:rsidR="00D912BA">
        <w:t xml:space="preserve"> в отношении выполнения  </w:t>
      </w:r>
      <w:r w:rsidR="00D912BA" w:rsidRPr="00D912BA">
        <w:t>ремонта – восстановления автомобильной дороги в пгт Пряжа по ул</w:t>
      </w:r>
      <w:proofErr w:type="gramStart"/>
      <w:r w:rsidR="00D912BA" w:rsidRPr="00D912BA">
        <w:t>.М</w:t>
      </w:r>
      <w:proofErr w:type="gramEnd"/>
      <w:r w:rsidR="00D912BA" w:rsidRPr="00D912BA">
        <w:t>арии Мелентьевой</w:t>
      </w:r>
      <w:r w:rsidR="00D912BA">
        <w:t xml:space="preserve"> до окончательного выполнения принятия работ.</w:t>
      </w:r>
    </w:p>
    <w:p w:rsidR="00D912BA" w:rsidRDefault="00D912BA" w:rsidP="00994688">
      <w:pPr>
        <w:ind w:firstLine="709"/>
        <w:jc w:val="both"/>
      </w:pPr>
      <w:r>
        <w:t>2. Поручить Главе  Пряжинского городского поселения:</w:t>
      </w:r>
    </w:p>
    <w:p w:rsidR="00D912BA" w:rsidRDefault="00D912BA" w:rsidP="00994688">
      <w:pPr>
        <w:ind w:firstLine="709"/>
        <w:jc w:val="both"/>
      </w:pPr>
      <w:r>
        <w:t>- заключить Соглашение</w:t>
      </w:r>
      <w:r w:rsidRPr="00D912BA">
        <w:t xml:space="preserve"> </w:t>
      </w:r>
      <w:r>
        <w:t xml:space="preserve">об исполнении переданной части полномочий, указанных в части 1 настоящего Решения; </w:t>
      </w:r>
    </w:p>
    <w:p w:rsidR="00D912BA" w:rsidRDefault="00D912BA" w:rsidP="00994688">
      <w:pPr>
        <w:ind w:firstLine="709"/>
        <w:jc w:val="both"/>
      </w:pPr>
      <w:r>
        <w:lastRenderedPageBreak/>
        <w:t>- передать сметную документацию (№ 01/26) на ремонт-восстановление существующей дорожной инфраструктуры автомобильной дороги в пгт Пряжа, ул</w:t>
      </w:r>
      <w:proofErr w:type="gramStart"/>
      <w:r>
        <w:t>.М</w:t>
      </w:r>
      <w:proofErr w:type="gramEnd"/>
      <w:r>
        <w:t xml:space="preserve">арии Мелентьевой в сумме </w:t>
      </w:r>
      <w:r w:rsidRPr="005C2460">
        <w:t>85</w:t>
      </w:r>
      <w:r w:rsidR="005C2460" w:rsidRPr="005C2460">
        <w:t>10,98</w:t>
      </w:r>
      <w:r>
        <w:t xml:space="preserve"> тыс.руб.</w:t>
      </w:r>
    </w:p>
    <w:p w:rsidR="00D912BA" w:rsidRDefault="00D912BA" w:rsidP="00994688">
      <w:pPr>
        <w:ind w:firstLine="709"/>
        <w:jc w:val="both"/>
      </w:pPr>
      <w:r>
        <w:t>- обеспечить контроль за объемом и качеством выполненных работ по  ремонту-восстановлению автомобильной дороги по ул</w:t>
      </w:r>
      <w:proofErr w:type="gramStart"/>
      <w:r>
        <w:t>.М</w:t>
      </w:r>
      <w:proofErr w:type="gramEnd"/>
      <w:r>
        <w:t>арии Мелентьевой;</w:t>
      </w:r>
    </w:p>
    <w:p w:rsidR="00D912BA" w:rsidRDefault="00D912BA" w:rsidP="00994688">
      <w:pPr>
        <w:ind w:firstLine="709"/>
        <w:jc w:val="both"/>
      </w:pPr>
      <w:r>
        <w:t>- внести предложения в администрацию Пряжинского национального муниципального района по включению членов в состав  комиссии по приемке выполненных работ со стороны Пряжинского городского поселения.</w:t>
      </w:r>
    </w:p>
    <w:p w:rsidR="00661EB2" w:rsidRDefault="00FD02C5">
      <w:pPr>
        <w:ind w:firstLine="709"/>
        <w:jc w:val="both"/>
      </w:pPr>
      <w:r>
        <w:t>3</w:t>
      </w:r>
      <w:r w:rsidR="00AC35CF">
        <w:t>. Направить данное решение в Совет Пряжинского национального муниципального района для принятия соответствующего решения.</w:t>
      </w:r>
    </w:p>
    <w:p w:rsidR="005E36DF" w:rsidRPr="008D3E04" w:rsidRDefault="00FD02C5">
      <w:pPr>
        <w:ind w:firstLine="709"/>
        <w:jc w:val="both"/>
      </w:pPr>
      <w:r>
        <w:t>5</w:t>
      </w:r>
      <w:r w:rsidR="005E36DF">
        <w:t>. Направить данное решение Главе Пряжинского городского поселения на подписание.</w:t>
      </w:r>
    </w:p>
    <w:p w:rsidR="00ED1AB1" w:rsidRDefault="00FD02C5" w:rsidP="005E36DF">
      <w:pPr>
        <w:ind w:firstLine="709"/>
        <w:jc w:val="both"/>
      </w:pPr>
      <w:r>
        <w:t>6</w:t>
      </w:r>
      <w:r w:rsidR="005E36DF">
        <w:t xml:space="preserve">. </w:t>
      </w:r>
      <w:r w:rsidR="004F5E0C">
        <w:t>Возложить контроль за настоящим решением на постоянн</w:t>
      </w:r>
      <w:r w:rsidR="00986003">
        <w:t>ые</w:t>
      </w:r>
      <w:r w:rsidR="004F5E0C">
        <w:t xml:space="preserve"> комисси</w:t>
      </w:r>
      <w:r w:rsidR="00986003">
        <w:t>и</w:t>
      </w:r>
      <w:r w:rsidR="004F5E0C">
        <w:t xml:space="preserve"> по вопросам бюджета, налогам и сборам, муниципальному имуществу и</w:t>
      </w:r>
      <w:r w:rsidR="00551788">
        <w:t xml:space="preserve"> благоустройству, жилищно-коммунальному хозяйству, земельным отношениям.</w:t>
      </w:r>
      <w:r w:rsidR="004F5E0C">
        <w:t xml:space="preserve"> </w:t>
      </w:r>
    </w:p>
    <w:p w:rsidR="00685EEB" w:rsidRPr="003B6DE7" w:rsidRDefault="00FD02C5" w:rsidP="00685EEB">
      <w:pPr>
        <w:ind w:firstLine="709"/>
        <w:jc w:val="both"/>
      </w:pPr>
      <w:r>
        <w:rPr>
          <w:szCs w:val="28"/>
        </w:rPr>
        <w:t>7</w:t>
      </w:r>
      <w:r w:rsidR="003E010C">
        <w:rPr>
          <w:szCs w:val="28"/>
        </w:rPr>
        <w:t xml:space="preserve">. </w:t>
      </w:r>
      <w:r w:rsidR="00685EEB" w:rsidRPr="0025262C">
        <w:rPr>
          <w:szCs w:val="28"/>
        </w:rPr>
        <w:t xml:space="preserve">Разместить на официальном сайте Пряжинского  городского поселения </w:t>
      </w:r>
      <w:hyperlink r:id="rId7" w:history="1">
        <w:r w:rsidR="00685EEB" w:rsidRPr="0025262C">
          <w:rPr>
            <w:rStyle w:val="ab"/>
            <w:szCs w:val="28"/>
          </w:rPr>
          <w:t>http://</w:t>
        </w:r>
        <w:r w:rsidR="00685EEB" w:rsidRPr="0025262C">
          <w:rPr>
            <w:rStyle w:val="ab"/>
            <w:szCs w:val="28"/>
            <w:lang w:val="en-US"/>
          </w:rPr>
          <w:t>adm</w:t>
        </w:r>
        <w:r w:rsidR="00685EEB" w:rsidRPr="0025262C">
          <w:rPr>
            <w:rStyle w:val="ab"/>
            <w:szCs w:val="28"/>
          </w:rPr>
          <w:t>-</w:t>
        </w:r>
        <w:proofErr w:type="spellStart"/>
        <w:r w:rsidR="00685EEB" w:rsidRPr="0025262C">
          <w:rPr>
            <w:rStyle w:val="ab"/>
            <w:szCs w:val="28"/>
          </w:rPr>
          <w:t>pr</w:t>
        </w:r>
        <w:r w:rsidR="00685EEB" w:rsidRPr="0025262C">
          <w:rPr>
            <w:rStyle w:val="ab"/>
            <w:szCs w:val="28"/>
            <w:lang w:val="en-US"/>
          </w:rPr>
          <w:t>i</w:t>
        </w:r>
        <w:r w:rsidR="00685EEB" w:rsidRPr="0025262C">
          <w:rPr>
            <w:rStyle w:val="ab"/>
            <w:szCs w:val="28"/>
          </w:rPr>
          <w:t>aza</w:t>
        </w:r>
        <w:proofErr w:type="spellEnd"/>
        <w:r w:rsidR="00685EEB" w:rsidRPr="0025262C">
          <w:rPr>
            <w:rStyle w:val="ab"/>
            <w:szCs w:val="28"/>
          </w:rPr>
          <w:t>.</w:t>
        </w:r>
        <w:r w:rsidR="00685EEB" w:rsidRPr="0025262C">
          <w:rPr>
            <w:rStyle w:val="ab"/>
            <w:szCs w:val="28"/>
            <w:lang w:val="en-US"/>
          </w:rPr>
          <w:t>ru</w:t>
        </w:r>
        <w:r w:rsidR="00685EEB" w:rsidRPr="0025262C">
          <w:rPr>
            <w:rStyle w:val="ab"/>
            <w:szCs w:val="28"/>
          </w:rPr>
          <w:t>/</w:t>
        </w:r>
      </w:hyperlink>
      <w:r w:rsidR="00685EEB" w:rsidRPr="0025262C">
        <w:rPr>
          <w:szCs w:val="28"/>
        </w:rPr>
        <w:t xml:space="preserve"> в сети «Интернет» и обнародовать в установленном порядке.</w:t>
      </w:r>
    </w:p>
    <w:p w:rsidR="00661EB2" w:rsidRDefault="00FD02C5" w:rsidP="00685EEB">
      <w:pPr>
        <w:ind w:firstLine="709"/>
        <w:jc w:val="both"/>
      </w:pPr>
      <w:r>
        <w:t>8</w:t>
      </w:r>
      <w:r w:rsidR="000E197F">
        <w:t>.</w:t>
      </w:r>
      <w:r w:rsidR="00AC35CF">
        <w:t xml:space="preserve"> Настоящее решение </w:t>
      </w:r>
      <w:r w:rsidR="00986003">
        <w:t xml:space="preserve">распространяется на правоотношения, возникшие с 1 </w:t>
      </w:r>
      <w:r w:rsidR="00D912BA">
        <w:t>августа</w:t>
      </w:r>
      <w:r w:rsidR="00986003">
        <w:t xml:space="preserve"> 202</w:t>
      </w:r>
      <w:r w:rsidR="004F4E41">
        <w:t>6</w:t>
      </w:r>
      <w:r w:rsidR="00986003">
        <w:t xml:space="preserve"> года.</w:t>
      </w:r>
    </w:p>
    <w:p w:rsidR="005E36DF" w:rsidRDefault="005E36DF">
      <w:pPr>
        <w:ind w:firstLine="709"/>
        <w:jc w:val="both"/>
      </w:pPr>
    </w:p>
    <w:p w:rsidR="000E197F" w:rsidRDefault="000E197F">
      <w:pPr>
        <w:ind w:firstLine="709"/>
        <w:jc w:val="both"/>
      </w:pPr>
    </w:p>
    <w:p w:rsidR="000E197F" w:rsidRDefault="00B91FE6">
      <w:pPr>
        <w:jc w:val="both"/>
      </w:pPr>
      <w:r>
        <w:t xml:space="preserve">Председатель Совета </w:t>
      </w:r>
    </w:p>
    <w:p w:rsidR="00B91FE6" w:rsidRDefault="00B91FE6">
      <w:pPr>
        <w:jc w:val="both"/>
      </w:pPr>
      <w:r>
        <w:t>Пряжинского городского поселения                                                Е.В. Ховричев</w:t>
      </w:r>
    </w:p>
    <w:p w:rsidR="00B91FE6" w:rsidRDefault="00B91FE6">
      <w:pPr>
        <w:jc w:val="both"/>
      </w:pPr>
      <w:r>
        <w:t xml:space="preserve"> </w:t>
      </w:r>
    </w:p>
    <w:p w:rsidR="000E197F" w:rsidRPr="006C1270" w:rsidRDefault="000E197F">
      <w:pPr>
        <w:jc w:val="both"/>
      </w:pPr>
      <w:r>
        <w:t>Глав</w:t>
      </w:r>
      <w:r w:rsidR="004F4E41">
        <w:t>а</w:t>
      </w:r>
      <w:r>
        <w:t xml:space="preserve"> Пряжинского городского поселения              </w:t>
      </w:r>
      <w:r w:rsidR="008D53F3">
        <w:t xml:space="preserve"> </w:t>
      </w:r>
      <w:r w:rsidR="004F4E41">
        <w:t xml:space="preserve">       </w:t>
      </w:r>
      <w:r w:rsidR="008D53F3">
        <w:t xml:space="preserve">  </w:t>
      </w:r>
      <w:r>
        <w:t xml:space="preserve">      </w:t>
      </w:r>
      <w:r w:rsidR="00685EEB">
        <w:t>О.И. Шабловская</w:t>
      </w:r>
    </w:p>
    <w:p w:rsidR="00661EB2" w:rsidRDefault="00661EB2">
      <w:pPr>
        <w:pBdr>
          <w:bottom w:val="single" w:sz="12" w:space="0" w:color="auto"/>
        </w:pBdr>
        <w:jc w:val="both"/>
      </w:pPr>
    </w:p>
    <w:p w:rsidR="000E197F" w:rsidRDefault="00AC35CF" w:rsidP="00A7332F">
      <w:pPr>
        <w:jc w:val="both"/>
      </w:pPr>
      <w:r>
        <w:t xml:space="preserve">Разослать: дело- 3, бухгалтерия-1, </w:t>
      </w:r>
      <w:r w:rsidR="00FD0F2E">
        <w:t>ФУ</w:t>
      </w:r>
      <w:r>
        <w:t>-1, Совет ПНМР-1, прокуратура-1, обнародование-3</w:t>
      </w:r>
      <w:r w:rsidR="00986003">
        <w:t>, постоянные комиссии -2</w:t>
      </w:r>
      <w:r>
        <w:t>.</w:t>
      </w:r>
    </w:p>
    <w:p w:rsidR="005F06D1" w:rsidRDefault="005F06D1" w:rsidP="0027383C">
      <w:pPr>
        <w:ind w:left="5670"/>
        <w:jc w:val="right"/>
      </w:pPr>
    </w:p>
    <w:p w:rsidR="003E010C" w:rsidRDefault="003E010C" w:rsidP="0027383C">
      <w:pPr>
        <w:ind w:left="5670"/>
        <w:jc w:val="right"/>
      </w:pPr>
    </w:p>
    <w:p w:rsidR="007069A5" w:rsidRDefault="007069A5" w:rsidP="0027383C">
      <w:pPr>
        <w:ind w:left="5670"/>
        <w:jc w:val="right"/>
      </w:pPr>
    </w:p>
    <w:p w:rsidR="00624195" w:rsidRDefault="00624195" w:rsidP="0027383C">
      <w:pPr>
        <w:ind w:left="5670"/>
        <w:jc w:val="right"/>
      </w:pPr>
    </w:p>
    <w:p w:rsidR="00624195" w:rsidRDefault="00624195" w:rsidP="0027383C">
      <w:pPr>
        <w:ind w:left="5670"/>
        <w:jc w:val="right"/>
      </w:pPr>
    </w:p>
    <w:p w:rsidR="00624195" w:rsidRDefault="00624195" w:rsidP="0027383C">
      <w:pPr>
        <w:ind w:left="5670"/>
        <w:jc w:val="right"/>
      </w:pPr>
    </w:p>
    <w:p w:rsidR="007069A5" w:rsidRDefault="007069A5" w:rsidP="0027383C">
      <w:pPr>
        <w:ind w:left="5670"/>
        <w:jc w:val="right"/>
        <w:rPr>
          <w:lang w:val="fi-FI"/>
        </w:rPr>
      </w:pPr>
    </w:p>
    <w:p w:rsidR="00624195" w:rsidRDefault="00624195" w:rsidP="0027383C">
      <w:pPr>
        <w:ind w:left="5670"/>
        <w:jc w:val="right"/>
      </w:pPr>
    </w:p>
    <w:sectPr w:rsidR="00624195" w:rsidSect="00624195">
      <w:pgSz w:w="11906" w:h="16838"/>
      <w:pgMar w:top="709" w:right="851" w:bottom="1702" w:left="1418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E0B63"/>
    <w:multiLevelType w:val="multilevel"/>
    <w:tmpl w:val="157A2A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">
    <w:nsid w:val="18506505"/>
    <w:multiLevelType w:val="multilevel"/>
    <w:tmpl w:val="7CB4A9EC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lvlText w:val="%2."/>
      <w:lvlJc w:val="left"/>
      <w:pPr>
        <w:ind w:left="1935" w:hanging="360"/>
      </w:pPr>
    </w:lvl>
    <w:lvl w:ilvl="2">
      <w:start w:val="1"/>
      <w:numFmt w:val="decimal"/>
      <w:lvlText w:val="%3."/>
      <w:lvlJc w:val="left"/>
      <w:pPr>
        <w:ind w:left="2655" w:hanging="180"/>
      </w:pPr>
    </w:lvl>
    <w:lvl w:ilvl="3">
      <w:start w:val="1"/>
      <w:numFmt w:val="decimal"/>
      <w:lvlText w:val="%4."/>
      <w:lvlJc w:val="left"/>
      <w:pPr>
        <w:ind w:left="3375" w:hanging="360"/>
      </w:pPr>
    </w:lvl>
    <w:lvl w:ilvl="4">
      <w:start w:val="1"/>
      <w:numFmt w:val="decimal"/>
      <w:lvlText w:val="%5."/>
      <w:lvlJc w:val="left"/>
      <w:pPr>
        <w:ind w:left="4095" w:hanging="360"/>
      </w:pPr>
    </w:lvl>
    <w:lvl w:ilvl="5">
      <w:start w:val="1"/>
      <w:numFmt w:val="decimal"/>
      <w:lvlText w:val="%6."/>
      <w:lvlJc w:val="left"/>
      <w:pPr>
        <w:ind w:left="4815" w:hanging="180"/>
      </w:pPr>
    </w:lvl>
    <w:lvl w:ilvl="6">
      <w:start w:val="1"/>
      <w:numFmt w:val="decimal"/>
      <w:lvlText w:val="%7."/>
      <w:lvlJc w:val="left"/>
      <w:pPr>
        <w:ind w:left="5535" w:hanging="360"/>
      </w:pPr>
    </w:lvl>
    <w:lvl w:ilvl="7">
      <w:start w:val="1"/>
      <w:numFmt w:val="decimal"/>
      <w:lvlText w:val="%8."/>
      <w:lvlJc w:val="left"/>
      <w:pPr>
        <w:ind w:left="6255" w:hanging="360"/>
      </w:pPr>
    </w:lvl>
    <w:lvl w:ilvl="8">
      <w:start w:val="1"/>
      <w:numFmt w:val="decimal"/>
      <w:lvlText w:val="%9."/>
      <w:lvlJc w:val="left"/>
      <w:pPr>
        <w:ind w:left="6975" w:hanging="180"/>
      </w:pPr>
    </w:lvl>
  </w:abstractNum>
  <w:abstractNum w:abstractNumId="2">
    <w:nsid w:val="1A862E5F"/>
    <w:multiLevelType w:val="multilevel"/>
    <w:tmpl w:val="7FD0D372"/>
    <w:lvl w:ilvl="0">
      <w:start w:val="1"/>
      <w:numFmt w:val="decimal"/>
      <w:lvlText w:val="%1."/>
      <w:lvlJc w:val="left"/>
      <w:pPr>
        <w:ind w:left="1620" w:hanging="360"/>
      </w:pPr>
    </w:lvl>
    <w:lvl w:ilvl="1">
      <w:start w:val="1"/>
      <w:numFmt w:val="decimal"/>
      <w:lvlText w:val="%2."/>
      <w:lvlJc w:val="left"/>
      <w:pPr>
        <w:ind w:left="2340" w:hanging="360"/>
      </w:pPr>
    </w:lvl>
    <w:lvl w:ilvl="2">
      <w:start w:val="1"/>
      <w:numFmt w:val="decimal"/>
      <w:lvlText w:val="%3."/>
      <w:lvlJc w:val="left"/>
      <w:pPr>
        <w:ind w:left="3060" w:hanging="180"/>
      </w:pPr>
    </w:lvl>
    <w:lvl w:ilvl="3">
      <w:start w:val="1"/>
      <w:numFmt w:val="decimal"/>
      <w:lvlText w:val="%4."/>
      <w:lvlJc w:val="left"/>
      <w:pPr>
        <w:ind w:left="3780" w:hanging="360"/>
      </w:pPr>
    </w:lvl>
    <w:lvl w:ilvl="4">
      <w:start w:val="1"/>
      <w:numFmt w:val="decimal"/>
      <w:lvlText w:val="%5."/>
      <w:lvlJc w:val="left"/>
      <w:pPr>
        <w:ind w:left="4500" w:hanging="360"/>
      </w:pPr>
    </w:lvl>
    <w:lvl w:ilvl="5">
      <w:start w:val="1"/>
      <w:numFmt w:val="decimal"/>
      <w:lvlText w:val="%6."/>
      <w:lvlJc w:val="left"/>
      <w:pPr>
        <w:ind w:left="5220" w:hanging="180"/>
      </w:pPr>
    </w:lvl>
    <w:lvl w:ilvl="6">
      <w:start w:val="1"/>
      <w:numFmt w:val="decimal"/>
      <w:lvlText w:val="%7."/>
      <w:lvlJc w:val="left"/>
      <w:pPr>
        <w:ind w:left="5940" w:hanging="360"/>
      </w:pPr>
    </w:lvl>
    <w:lvl w:ilvl="7">
      <w:start w:val="1"/>
      <w:numFmt w:val="decimal"/>
      <w:lvlText w:val="%8."/>
      <w:lvlJc w:val="left"/>
      <w:pPr>
        <w:ind w:left="6660" w:hanging="360"/>
      </w:pPr>
    </w:lvl>
    <w:lvl w:ilvl="8">
      <w:start w:val="1"/>
      <w:numFmt w:val="decimal"/>
      <w:lvlText w:val="%9."/>
      <w:lvlJc w:val="left"/>
      <w:pPr>
        <w:ind w:left="7380" w:hanging="180"/>
      </w:pPr>
    </w:lvl>
  </w:abstractNum>
  <w:abstractNum w:abstractNumId="3">
    <w:nsid w:val="1AE447B0"/>
    <w:multiLevelType w:val="multilevel"/>
    <w:tmpl w:val="F8F80C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4">
    <w:nsid w:val="273148CB"/>
    <w:multiLevelType w:val="multilevel"/>
    <w:tmpl w:val="D32006E2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lvlText w:val="%2."/>
      <w:lvlJc w:val="left"/>
      <w:pPr>
        <w:ind w:left="1935" w:hanging="360"/>
      </w:pPr>
    </w:lvl>
    <w:lvl w:ilvl="2">
      <w:start w:val="1"/>
      <w:numFmt w:val="decimal"/>
      <w:lvlText w:val="%3."/>
      <w:lvlJc w:val="left"/>
      <w:pPr>
        <w:ind w:left="2655" w:hanging="180"/>
      </w:pPr>
    </w:lvl>
    <w:lvl w:ilvl="3">
      <w:start w:val="1"/>
      <w:numFmt w:val="decimal"/>
      <w:lvlText w:val="%4."/>
      <w:lvlJc w:val="left"/>
      <w:pPr>
        <w:ind w:left="3375" w:hanging="360"/>
      </w:pPr>
    </w:lvl>
    <w:lvl w:ilvl="4">
      <w:start w:val="1"/>
      <w:numFmt w:val="decimal"/>
      <w:lvlText w:val="%5."/>
      <w:lvlJc w:val="left"/>
      <w:pPr>
        <w:ind w:left="4095" w:hanging="360"/>
      </w:pPr>
    </w:lvl>
    <w:lvl w:ilvl="5">
      <w:start w:val="1"/>
      <w:numFmt w:val="decimal"/>
      <w:lvlText w:val="%6."/>
      <w:lvlJc w:val="left"/>
      <w:pPr>
        <w:ind w:left="4815" w:hanging="180"/>
      </w:pPr>
    </w:lvl>
    <w:lvl w:ilvl="6">
      <w:start w:val="1"/>
      <w:numFmt w:val="decimal"/>
      <w:lvlText w:val="%7."/>
      <w:lvlJc w:val="left"/>
      <w:pPr>
        <w:ind w:left="5535" w:hanging="360"/>
      </w:pPr>
    </w:lvl>
    <w:lvl w:ilvl="7">
      <w:start w:val="1"/>
      <w:numFmt w:val="decimal"/>
      <w:lvlText w:val="%8."/>
      <w:lvlJc w:val="left"/>
      <w:pPr>
        <w:ind w:left="6255" w:hanging="360"/>
      </w:pPr>
    </w:lvl>
    <w:lvl w:ilvl="8">
      <w:start w:val="1"/>
      <w:numFmt w:val="decimal"/>
      <w:lvlText w:val="%9."/>
      <w:lvlJc w:val="left"/>
      <w:pPr>
        <w:ind w:left="6975" w:hanging="180"/>
      </w:pPr>
    </w:lvl>
  </w:abstractNum>
  <w:abstractNum w:abstractNumId="5">
    <w:nsid w:val="2CF31A45"/>
    <w:multiLevelType w:val="multilevel"/>
    <w:tmpl w:val="1E620A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6">
    <w:nsid w:val="3E0B69FB"/>
    <w:multiLevelType w:val="multilevel"/>
    <w:tmpl w:val="15802B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7">
    <w:nsid w:val="42840E72"/>
    <w:multiLevelType w:val="multilevel"/>
    <w:tmpl w:val="9E269514"/>
    <w:lvl w:ilvl="0">
      <w:start w:val="1"/>
      <w:numFmt w:val="decimal"/>
      <w:lvlText w:val="%1."/>
      <w:lvlJc w:val="left"/>
      <w:pPr>
        <w:ind w:left="660" w:hanging="360"/>
      </w:pPr>
    </w:lvl>
    <w:lvl w:ilvl="1">
      <w:start w:val="1"/>
      <w:numFmt w:val="decimal"/>
      <w:lvlText w:val="%2."/>
      <w:lvlJc w:val="left"/>
      <w:pPr>
        <w:ind w:left="1380" w:hanging="360"/>
      </w:pPr>
    </w:lvl>
    <w:lvl w:ilvl="2">
      <w:start w:val="1"/>
      <w:numFmt w:val="decimal"/>
      <w:lvlText w:val="%3."/>
      <w:lvlJc w:val="lef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decimal"/>
      <w:lvlText w:val="%5."/>
      <w:lvlJc w:val="left"/>
      <w:pPr>
        <w:ind w:left="3540" w:hanging="360"/>
      </w:pPr>
    </w:lvl>
    <w:lvl w:ilvl="5">
      <w:start w:val="1"/>
      <w:numFmt w:val="decimal"/>
      <w:lvlText w:val="%6."/>
      <w:lvlJc w:val="lef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decimal"/>
      <w:lvlText w:val="%8."/>
      <w:lvlJc w:val="left"/>
      <w:pPr>
        <w:ind w:left="5700" w:hanging="360"/>
      </w:pPr>
    </w:lvl>
    <w:lvl w:ilvl="8">
      <w:start w:val="1"/>
      <w:numFmt w:val="decimal"/>
      <w:lvlText w:val="%9."/>
      <w:lvlJc w:val="left"/>
      <w:pPr>
        <w:ind w:left="6420" w:hanging="180"/>
      </w:pPr>
    </w:lvl>
  </w:abstractNum>
  <w:abstractNum w:abstractNumId="8">
    <w:nsid w:val="44CF7B47"/>
    <w:multiLevelType w:val="multilevel"/>
    <w:tmpl w:val="67E42546"/>
    <w:lvl w:ilvl="0">
      <w:start w:val="1"/>
      <w:numFmt w:val="decimal"/>
      <w:lvlText w:val="%1."/>
      <w:lvlJc w:val="left"/>
      <w:pPr>
        <w:ind w:left="1215" w:hanging="49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EEA79EB"/>
    <w:multiLevelType w:val="multilevel"/>
    <w:tmpl w:val="F32A35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0">
    <w:nsid w:val="768A53DD"/>
    <w:multiLevelType w:val="multilevel"/>
    <w:tmpl w:val="A4C83C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9"/>
  </w:num>
  <w:num w:numId="4">
    <w:abstractNumId w:val="3"/>
  </w:num>
  <w:num w:numId="5">
    <w:abstractNumId w:val="0"/>
  </w:num>
  <w:num w:numId="6">
    <w:abstractNumId w:val="1"/>
  </w:num>
  <w:num w:numId="7">
    <w:abstractNumId w:val="4"/>
  </w:num>
  <w:num w:numId="8">
    <w:abstractNumId w:val="7"/>
  </w:num>
  <w:num w:numId="9">
    <w:abstractNumId w:val="8"/>
  </w:num>
  <w:num w:numId="10">
    <w:abstractNumId w:val="6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61EB2"/>
    <w:rsid w:val="000538BD"/>
    <w:rsid w:val="0008284B"/>
    <w:rsid w:val="0009252B"/>
    <w:rsid w:val="000A020E"/>
    <w:rsid w:val="000A6229"/>
    <w:rsid w:val="000A6AF9"/>
    <w:rsid w:val="000B2FD8"/>
    <w:rsid w:val="000E197F"/>
    <w:rsid w:val="00125E00"/>
    <w:rsid w:val="00132318"/>
    <w:rsid w:val="00152FD3"/>
    <w:rsid w:val="001639BA"/>
    <w:rsid w:val="00167FF7"/>
    <w:rsid w:val="001806F4"/>
    <w:rsid w:val="00183D4A"/>
    <w:rsid w:val="00195E4C"/>
    <w:rsid w:val="001B5B94"/>
    <w:rsid w:val="001B7E94"/>
    <w:rsid w:val="001C0ED9"/>
    <w:rsid w:val="001D11A8"/>
    <w:rsid w:val="001D2F24"/>
    <w:rsid w:val="001E0EB0"/>
    <w:rsid w:val="001F0BCA"/>
    <w:rsid w:val="00225E2E"/>
    <w:rsid w:val="00261591"/>
    <w:rsid w:val="00261BA2"/>
    <w:rsid w:val="0027383C"/>
    <w:rsid w:val="002866DA"/>
    <w:rsid w:val="00297EE4"/>
    <w:rsid w:val="002A2C37"/>
    <w:rsid w:val="002A2FD7"/>
    <w:rsid w:val="002A5C5D"/>
    <w:rsid w:val="002B3DB8"/>
    <w:rsid w:val="00304239"/>
    <w:rsid w:val="00335D6A"/>
    <w:rsid w:val="00336BFF"/>
    <w:rsid w:val="003513BE"/>
    <w:rsid w:val="003868C3"/>
    <w:rsid w:val="0039070C"/>
    <w:rsid w:val="003930BB"/>
    <w:rsid w:val="00395771"/>
    <w:rsid w:val="003962A5"/>
    <w:rsid w:val="003A52F8"/>
    <w:rsid w:val="003D03FC"/>
    <w:rsid w:val="003D3B90"/>
    <w:rsid w:val="003D3F83"/>
    <w:rsid w:val="003E010C"/>
    <w:rsid w:val="003E1E75"/>
    <w:rsid w:val="003E3A4A"/>
    <w:rsid w:val="003F2601"/>
    <w:rsid w:val="00411841"/>
    <w:rsid w:val="004177DD"/>
    <w:rsid w:val="004435CB"/>
    <w:rsid w:val="004671C5"/>
    <w:rsid w:val="004A210F"/>
    <w:rsid w:val="004C0945"/>
    <w:rsid w:val="004D4D3E"/>
    <w:rsid w:val="004E2915"/>
    <w:rsid w:val="004F4370"/>
    <w:rsid w:val="004F4E41"/>
    <w:rsid w:val="004F5E0C"/>
    <w:rsid w:val="00524A39"/>
    <w:rsid w:val="005329F1"/>
    <w:rsid w:val="005407CD"/>
    <w:rsid w:val="00551788"/>
    <w:rsid w:val="00572B19"/>
    <w:rsid w:val="00593223"/>
    <w:rsid w:val="005C2460"/>
    <w:rsid w:val="005E36DF"/>
    <w:rsid w:val="005F06D1"/>
    <w:rsid w:val="00611F06"/>
    <w:rsid w:val="00624195"/>
    <w:rsid w:val="00624381"/>
    <w:rsid w:val="00661EB2"/>
    <w:rsid w:val="00685EEB"/>
    <w:rsid w:val="006B285F"/>
    <w:rsid w:val="006C1270"/>
    <w:rsid w:val="006D3A48"/>
    <w:rsid w:val="006E0463"/>
    <w:rsid w:val="006F67A2"/>
    <w:rsid w:val="007069A5"/>
    <w:rsid w:val="0070760C"/>
    <w:rsid w:val="00721D6B"/>
    <w:rsid w:val="00762486"/>
    <w:rsid w:val="0077355D"/>
    <w:rsid w:val="007943A7"/>
    <w:rsid w:val="007B15FB"/>
    <w:rsid w:val="007B1F39"/>
    <w:rsid w:val="007B3826"/>
    <w:rsid w:val="007C06DA"/>
    <w:rsid w:val="007C6EBC"/>
    <w:rsid w:val="007D3FFB"/>
    <w:rsid w:val="007D5FE6"/>
    <w:rsid w:val="007F57D2"/>
    <w:rsid w:val="00893470"/>
    <w:rsid w:val="008C7239"/>
    <w:rsid w:val="008D3E04"/>
    <w:rsid w:val="008D53F3"/>
    <w:rsid w:val="008E0766"/>
    <w:rsid w:val="00912277"/>
    <w:rsid w:val="0093383F"/>
    <w:rsid w:val="00986003"/>
    <w:rsid w:val="00986423"/>
    <w:rsid w:val="00994688"/>
    <w:rsid w:val="009E779F"/>
    <w:rsid w:val="009F77FB"/>
    <w:rsid w:val="00A17938"/>
    <w:rsid w:val="00A231ED"/>
    <w:rsid w:val="00A6023D"/>
    <w:rsid w:val="00A6044A"/>
    <w:rsid w:val="00A64817"/>
    <w:rsid w:val="00A7332F"/>
    <w:rsid w:val="00AC35CF"/>
    <w:rsid w:val="00AD61CF"/>
    <w:rsid w:val="00AF77C7"/>
    <w:rsid w:val="00B12232"/>
    <w:rsid w:val="00B4200B"/>
    <w:rsid w:val="00B50D19"/>
    <w:rsid w:val="00B86FAF"/>
    <w:rsid w:val="00B91FE6"/>
    <w:rsid w:val="00BD0BC5"/>
    <w:rsid w:val="00BD1F10"/>
    <w:rsid w:val="00BD47F9"/>
    <w:rsid w:val="00BF0833"/>
    <w:rsid w:val="00BF1CFC"/>
    <w:rsid w:val="00C12CFC"/>
    <w:rsid w:val="00C133BD"/>
    <w:rsid w:val="00C1470E"/>
    <w:rsid w:val="00C32BF4"/>
    <w:rsid w:val="00C470AD"/>
    <w:rsid w:val="00C472BB"/>
    <w:rsid w:val="00C70535"/>
    <w:rsid w:val="00C829A2"/>
    <w:rsid w:val="00CB509A"/>
    <w:rsid w:val="00CD4A2A"/>
    <w:rsid w:val="00CE4DC3"/>
    <w:rsid w:val="00CE676F"/>
    <w:rsid w:val="00CF2751"/>
    <w:rsid w:val="00CF4321"/>
    <w:rsid w:val="00D10BAE"/>
    <w:rsid w:val="00D234FC"/>
    <w:rsid w:val="00D375B0"/>
    <w:rsid w:val="00D5372D"/>
    <w:rsid w:val="00D62232"/>
    <w:rsid w:val="00D75228"/>
    <w:rsid w:val="00D80FF3"/>
    <w:rsid w:val="00D84D14"/>
    <w:rsid w:val="00D912BA"/>
    <w:rsid w:val="00DA264A"/>
    <w:rsid w:val="00DA7969"/>
    <w:rsid w:val="00DB383A"/>
    <w:rsid w:val="00DC03E6"/>
    <w:rsid w:val="00DD39CD"/>
    <w:rsid w:val="00DE1974"/>
    <w:rsid w:val="00DE519E"/>
    <w:rsid w:val="00DF686D"/>
    <w:rsid w:val="00E0467D"/>
    <w:rsid w:val="00E076E9"/>
    <w:rsid w:val="00E11AF0"/>
    <w:rsid w:val="00E135F7"/>
    <w:rsid w:val="00E238CE"/>
    <w:rsid w:val="00E37D3D"/>
    <w:rsid w:val="00E748C4"/>
    <w:rsid w:val="00EB3820"/>
    <w:rsid w:val="00EC032A"/>
    <w:rsid w:val="00ED1AB1"/>
    <w:rsid w:val="00EE1A9D"/>
    <w:rsid w:val="00F13F71"/>
    <w:rsid w:val="00F1650B"/>
    <w:rsid w:val="00F32BFC"/>
    <w:rsid w:val="00F47B4A"/>
    <w:rsid w:val="00F525D6"/>
    <w:rsid w:val="00F6277E"/>
    <w:rsid w:val="00F62FA1"/>
    <w:rsid w:val="00F844B6"/>
    <w:rsid w:val="00FA1C10"/>
    <w:rsid w:val="00FA73FC"/>
    <w:rsid w:val="00FB0993"/>
    <w:rsid w:val="00FB5D0D"/>
    <w:rsid w:val="00FD02C5"/>
    <w:rsid w:val="00FD0F2E"/>
    <w:rsid w:val="00FE61AA"/>
    <w:rsid w:val="00FF4C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61EB2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rsid w:val="00661EB2"/>
    <w:pPr>
      <w:spacing w:before="100" w:after="100"/>
    </w:pPr>
    <w:rPr>
      <w:sz w:val="24"/>
    </w:rPr>
  </w:style>
  <w:style w:type="paragraph" w:customStyle="1" w:styleId="ConsPlusNormal">
    <w:name w:val="ConsPlusNormal"/>
    <w:rsid w:val="00661EB2"/>
    <w:pPr>
      <w:ind w:firstLine="720"/>
    </w:pPr>
    <w:rPr>
      <w:rFonts w:ascii="Arial" w:hAnsi="Arial"/>
    </w:rPr>
  </w:style>
  <w:style w:type="paragraph" w:styleId="a4">
    <w:name w:val="footer"/>
    <w:rsid w:val="00661EB2"/>
    <w:rPr>
      <w:sz w:val="28"/>
    </w:rPr>
  </w:style>
  <w:style w:type="paragraph" w:customStyle="1" w:styleId="a5">
    <w:name w:val="Знак Знак Знак Знак Знак Знак"/>
    <w:rsid w:val="00661EB2"/>
    <w:pPr>
      <w:spacing w:after="160" w:line="240" w:lineRule="exact"/>
    </w:pPr>
    <w:rPr>
      <w:rFonts w:ascii="Verdana" w:hAnsi="Verdana"/>
    </w:rPr>
  </w:style>
  <w:style w:type="paragraph" w:styleId="3">
    <w:name w:val="Body Text 3"/>
    <w:rsid w:val="00661EB2"/>
    <w:rPr>
      <w:sz w:val="28"/>
    </w:rPr>
  </w:style>
  <w:style w:type="paragraph" w:styleId="a6">
    <w:name w:val="Body Text"/>
    <w:rsid w:val="00661EB2"/>
    <w:rPr>
      <w:sz w:val="32"/>
    </w:rPr>
  </w:style>
  <w:style w:type="paragraph" w:styleId="a7">
    <w:name w:val="header"/>
    <w:rsid w:val="00661EB2"/>
    <w:rPr>
      <w:sz w:val="28"/>
    </w:rPr>
  </w:style>
  <w:style w:type="paragraph" w:customStyle="1" w:styleId="2">
    <w:name w:val="2"/>
    <w:rsid w:val="00661EB2"/>
    <w:pPr>
      <w:spacing w:after="160" w:line="240" w:lineRule="exact"/>
    </w:pPr>
    <w:rPr>
      <w:rFonts w:ascii="Verdana" w:hAnsi="Verdana"/>
    </w:rPr>
  </w:style>
  <w:style w:type="paragraph" w:customStyle="1" w:styleId="a8">
    <w:name w:val="Знак Знак Знак Знак Знак Знак"/>
    <w:rsid w:val="00661EB2"/>
    <w:pPr>
      <w:spacing w:after="160" w:line="240" w:lineRule="exact"/>
    </w:pPr>
    <w:rPr>
      <w:rFonts w:ascii="Verdana" w:hAnsi="Verdana"/>
    </w:rPr>
  </w:style>
  <w:style w:type="paragraph" w:styleId="a9">
    <w:name w:val="Balloon Text"/>
    <w:basedOn w:val="a"/>
    <w:link w:val="aa"/>
    <w:uiPriority w:val="99"/>
    <w:semiHidden/>
    <w:unhideWhenUsed/>
    <w:rsid w:val="00AC35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C35CF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C147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61EB2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rsid w:val="00661EB2"/>
    <w:pPr>
      <w:spacing w:before="100" w:after="100"/>
    </w:pPr>
    <w:rPr>
      <w:sz w:val="24"/>
    </w:rPr>
  </w:style>
  <w:style w:type="paragraph" w:customStyle="1" w:styleId="ConsPlusNormal">
    <w:name w:val="ConsPlusNormal"/>
    <w:rsid w:val="00661EB2"/>
    <w:pPr>
      <w:ind w:firstLine="720"/>
    </w:pPr>
    <w:rPr>
      <w:rFonts w:ascii="Arial" w:hAnsi="Arial"/>
    </w:rPr>
  </w:style>
  <w:style w:type="paragraph" w:styleId="a4">
    <w:name w:val="footer"/>
    <w:rsid w:val="00661EB2"/>
    <w:rPr>
      <w:sz w:val="28"/>
    </w:rPr>
  </w:style>
  <w:style w:type="paragraph" w:customStyle="1" w:styleId="a5">
    <w:name w:val="Знак Знак Знак Знак Знак Знак"/>
    <w:rsid w:val="00661EB2"/>
    <w:pPr>
      <w:spacing w:after="160" w:line="240" w:lineRule="exact"/>
    </w:pPr>
    <w:rPr>
      <w:rFonts w:ascii="Verdana" w:hAnsi="Verdana"/>
    </w:rPr>
  </w:style>
  <w:style w:type="paragraph" w:styleId="3">
    <w:name w:val="Body Text 3"/>
    <w:rsid w:val="00661EB2"/>
    <w:rPr>
      <w:sz w:val="28"/>
    </w:rPr>
  </w:style>
  <w:style w:type="paragraph" w:styleId="a6">
    <w:name w:val="Body Text"/>
    <w:rsid w:val="00661EB2"/>
    <w:rPr>
      <w:sz w:val="32"/>
    </w:rPr>
  </w:style>
  <w:style w:type="paragraph" w:styleId="a7">
    <w:name w:val="header"/>
    <w:rsid w:val="00661EB2"/>
    <w:rPr>
      <w:sz w:val="28"/>
    </w:rPr>
  </w:style>
  <w:style w:type="paragraph" w:customStyle="1" w:styleId="2">
    <w:name w:val="2"/>
    <w:rsid w:val="00661EB2"/>
    <w:pPr>
      <w:spacing w:after="160" w:line="240" w:lineRule="exact"/>
    </w:pPr>
    <w:rPr>
      <w:rFonts w:ascii="Verdana" w:hAnsi="Verdana"/>
    </w:rPr>
  </w:style>
  <w:style w:type="paragraph" w:customStyle="1" w:styleId="a8">
    <w:name w:val="Знак Знак Знак Знак Знак Знак"/>
    <w:rsid w:val="00661EB2"/>
    <w:pPr>
      <w:spacing w:after="160" w:line="240" w:lineRule="exact"/>
    </w:pPr>
    <w:rPr>
      <w:rFonts w:ascii="Verdana" w:hAnsi="Verdana"/>
    </w:rPr>
  </w:style>
  <w:style w:type="paragraph" w:styleId="a9">
    <w:name w:val="Balloon Text"/>
    <w:basedOn w:val="a"/>
    <w:link w:val="aa"/>
    <w:uiPriority w:val="99"/>
    <w:semiHidden/>
    <w:unhideWhenUsed/>
    <w:rsid w:val="00AC35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C35CF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C1470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6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54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05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669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4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1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8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adm-priaza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17BAB-2017-4BBF-B72F-7C4B84394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2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(копия 1).docx</vt:lpstr>
    </vt:vector>
  </TitlesOfParts>
  <Company>Krokoz™</Company>
  <LinksUpToDate>false</LinksUpToDate>
  <CharactersWithSpaces>3534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(копия 1).docx</dc:title>
  <dc:creator>Специалист</dc:creator>
  <cp:lastModifiedBy>Пользователь Windows</cp:lastModifiedBy>
  <cp:revision>32</cp:revision>
  <cp:lastPrinted>2026-08-07T11:53:00Z</cp:lastPrinted>
  <dcterms:created xsi:type="dcterms:W3CDTF">2023-12-26T06:52:00Z</dcterms:created>
  <dcterms:modified xsi:type="dcterms:W3CDTF">2026-08-07T11:56:00Z</dcterms:modified>
</cp:coreProperties>
</file>